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AD7" w:rsidRDefault="00425A58" w:rsidP="00325C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  <w:lang w:val="ru-RU"/>
        </w:rPr>
      </w:pPr>
      <w:r>
        <w:rPr>
          <w:rFonts w:ascii="Times New Roman" w:hAnsi="Times New Roman" w:cs="Times New Roman"/>
          <w:b/>
          <w:noProof/>
          <w:sz w:val="26"/>
          <w:szCs w:val="28"/>
          <w:lang w:val="ru-RU" w:eastAsia="ru-RU"/>
        </w:rPr>
        <w:drawing>
          <wp:inline distT="0" distB="0" distL="0" distR="0">
            <wp:extent cx="6085205" cy="8371091"/>
            <wp:effectExtent l="0" t="0" r="0" b="0"/>
            <wp:docPr id="1" name="Рисунок 1" descr="C:\Users\raibo\Desktop\правила внутр распоряд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ibo\Desktop\правила внутр распорядк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5205" cy="8371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5A58" w:rsidRDefault="00425A58" w:rsidP="00325C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  <w:lang w:val="ru-RU"/>
        </w:rPr>
      </w:pPr>
    </w:p>
    <w:p w:rsidR="00425A58" w:rsidRDefault="00425A58" w:rsidP="00325C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  <w:lang w:val="ru-RU"/>
        </w:rPr>
      </w:pPr>
    </w:p>
    <w:p w:rsidR="00425A58" w:rsidRDefault="00425A58" w:rsidP="00325C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  <w:lang w:val="ru-RU"/>
        </w:rPr>
      </w:pPr>
    </w:p>
    <w:p w:rsidR="00425A58" w:rsidRDefault="00425A58" w:rsidP="00325C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  <w:lang w:val="ru-RU"/>
        </w:rPr>
      </w:pPr>
    </w:p>
    <w:p w:rsidR="00425A58" w:rsidRDefault="00425A58" w:rsidP="00325C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  <w:lang w:val="ru-RU"/>
        </w:rPr>
      </w:pPr>
    </w:p>
    <w:p w:rsidR="00425A58" w:rsidRDefault="00425A58" w:rsidP="00325C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  <w:lang w:val="ru-RU"/>
        </w:rPr>
      </w:pPr>
    </w:p>
    <w:p w:rsidR="00425A58" w:rsidRDefault="00425A58" w:rsidP="00325C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  <w:lang w:val="ru-RU"/>
        </w:rPr>
      </w:pPr>
    </w:p>
    <w:p w:rsidR="00325C06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  <w:lang w:val="ru-RU"/>
        </w:rPr>
      </w:pP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  <w:lang w:val="ru-RU"/>
        </w:rPr>
      </w:pPr>
      <w:r w:rsidRPr="004A2E61">
        <w:rPr>
          <w:rFonts w:ascii="Times New Roman" w:hAnsi="Times New Roman" w:cs="Times New Roman"/>
          <w:b/>
          <w:sz w:val="26"/>
          <w:szCs w:val="28"/>
          <w:lang w:val="ru-RU"/>
        </w:rPr>
        <w:lastRenderedPageBreak/>
        <w:t xml:space="preserve">Правила внутреннего распорядка </w:t>
      </w:r>
      <w:proofErr w:type="gramStart"/>
      <w:r w:rsidRPr="004A2E61">
        <w:rPr>
          <w:rFonts w:ascii="Times New Roman" w:hAnsi="Times New Roman" w:cs="Times New Roman"/>
          <w:b/>
          <w:sz w:val="26"/>
          <w:szCs w:val="28"/>
          <w:lang w:val="ru-RU"/>
        </w:rPr>
        <w:t>обучающихся</w:t>
      </w:r>
      <w:proofErr w:type="gramEnd"/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4"/>
          <w:lang w:val="ru-RU"/>
        </w:rPr>
      </w:pPr>
    </w:p>
    <w:p w:rsidR="00325C06" w:rsidRPr="004A2E61" w:rsidRDefault="00325C06" w:rsidP="00325C0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b/>
          <w:bCs/>
          <w:sz w:val="26"/>
          <w:szCs w:val="24"/>
          <w:lang w:val="ru-RU"/>
        </w:rPr>
        <w:t>Общие положения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sz w:val="26"/>
          <w:szCs w:val="24"/>
          <w:lang w:val="ru-RU"/>
        </w:rPr>
      </w:pPr>
    </w:p>
    <w:p w:rsidR="00325C06" w:rsidRPr="004A2E61" w:rsidRDefault="00325C06" w:rsidP="00325C06">
      <w:pPr>
        <w:shd w:val="clear" w:color="auto" w:fill="FFFFFF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 xml:space="preserve">1.1. </w:t>
      </w:r>
      <w:proofErr w:type="gramStart"/>
      <w:r w:rsidRPr="004A2E61">
        <w:rPr>
          <w:rFonts w:ascii="Times New Roman" w:hAnsi="Times New Roman" w:cs="Times New Roman"/>
          <w:sz w:val="26"/>
          <w:szCs w:val="24"/>
          <w:lang w:val="ru-RU"/>
        </w:rPr>
        <w:t xml:space="preserve">Настоящие Правила внутреннего распорядка обучающихся </w:t>
      </w:r>
      <w:r w:rsidRPr="004A2E61">
        <w:rPr>
          <w:rFonts w:ascii="Times New Roman" w:hAnsi="Times New Roman" w:cs="Times New Roman"/>
          <w:color w:val="000000"/>
          <w:sz w:val="26"/>
          <w:szCs w:val="24"/>
          <w:lang w:val="ru-RU"/>
        </w:rPr>
        <w:t>разработаны в соответствии с требованиями дейст</w:t>
      </w:r>
      <w:r w:rsidRPr="004A2E61">
        <w:rPr>
          <w:rFonts w:ascii="Times New Roman" w:hAnsi="Times New Roman" w:cs="Times New Roman"/>
          <w:color w:val="000000"/>
          <w:sz w:val="26"/>
          <w:szCs w:val="24"/>
          <w:lang w:val="ru-RU"/>
        </w:rPr>
        <w:softHyphen/>
        <w:t xml:space="preserve">вующего законодательства РФ, Устава МБОУ </w:t>
      </w:r>
      <w:r w:rsidR="00A077BB">
        <w:rPr>
          <w:rFonts w:ascii="Times New Roman" w:hAnsi="Times New Roman" w:cs="Times New Roman"/>
          <w:color w:val="000000"/>
          <w:sz w:val="26"/>
          <w:szCs w:val="24"/>
          <w:lang w:val="ru-RU"/>
        </w:rPr>
        <w:t xml:space="preserve">Рябовской </w:t>
      </w:r>
      <w:r w:rsidRPr="004A2E61">
        <w:rPr>
          <w:rFonts w:ascii="Times New Roman" w:hAnsi="Times New Roman" w:cs="Times New Roman"/>
          <w:color w:val="000000"/>
          <w:sz w:val="26"/>
          <w:szCs w:val="24"/>
          <w:lang w:val="ru-RU"/>
        </w:rPr>
        <w:t xml:space="preserve"> СШ, других локальных актов и содержат нормы, определяющие порядок поведения обучающихся в образовательном учреждении, в целях обеспечения гарантированных прав на образование.</w:t>
      </w:r>
      <w:proofErr w:type="gramEnd"/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 xml:space="preserve">1.2. Настоящие Правила регулируют режим организации образовательного процесса, права и обязанности обучающихся, применение поощрения и мер дисциплинарного взыскания к </w:t>
      </w:r>
      <w:proofErr w:type="gramStart"/>
      <w:r w:rsidRPr="004A2E61">
        <w:rPr>
          <w:rFonts w:ascii="Times New Roman" w:hAnsi="Times New Roman" w:cs="Times New Roman"/>
          <w:sz w:val="26"/>
          <w:szCs w:val="24"/>
          <w:lang w:val="ru-RU"/>
        </w:rPr>
        <w:t>обучающимся</w:t>
      </w:r>
      <w:proofErr w:type="gramEnd"/>
      <w:r w:rsidRPr="004A2E61">
        <w:rPr>
          <w:rFonts w:ascii="Times New Roman" w:hAnsi="Times New Roman" w:cs="Times New Roman"/>
          <w:sz w:val="26"/>
          <w:szCs w:val="24"/>
          <w:lang w:val="ru-RU"/>
        </w:rPr>
        <w:t xml:space="preserve"> МБОУ </w:t>
      </w:r>
      <w:r w:rsidR="00A077BB">
        <w:rPr>
          <w:rFonts w:ascii="Times New Roman" w:hAnsi="Times New Roman" w:cs="Times New Roman"/>
          <w:sz w:val="26"/>
          <w:szCs w:val="24"/>
          <w:lang w:val="ru-RU"/>
        </w:rPr>
        <w:t xml:space="preserve">Рябовской </w:t>
      </w:r>
      <w:r w:rsidRPr="004A2E61">
        <w:rPr>
          <w:rFonts w:ascii="Times New Roman" w:hAnsi="Times New Roman" w:cs="Times New Roman"/>
          <w:sz w:val="26"/>
          <w:szCs w:val="24"/>
          <w:lang w:val="ru-RU"/>
        </w:rPr>
        <w:t xml:space="preserve"> СШ (далее – Школа).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 xml:space="preserve">1.3. Дисциплина в Школе поддерживается на основе уважения человеческого достоинства обучающихся и педагогических работников. Применение физического и (или) психического насилия по отношению к </w:t>
      </w:r>
      <w:proofErr w:type="gramStart"/>
      <w:r w:rsidRPr="004A2E61">
        <w:rPr>
          <w:rFonts w:ascii="Times New Roman" w:hAnsi="Times New Roman" w:cs="Times New Roman"/>
          <w:sz w:val="26"/>
          <w:szCs w:val="24"/>
          <w:lang w:val="ru-RU"/>
        </w:rPr>
        <w:t>обучающимся</w:t>
      </w:r>
      <w:proofErr w:type="gramEnd"/>
      <w:r w:rsidRPr="004A2E61">
        <w:rPr>
          <w:rFonts w:ascii="Times New Roman" w:hAnsi="Times New Roman" w:cs="Times New Roman"/>
          <w:sz w:val="26"/>
          <w:szCs w:val="24"/>
          <w:lang w:val="ru-RU"/>
        </w:rPr>
        <w:t xml:space="preserve"> не допускается.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1.4. Настоящие Правила обязательны для исполнения всеми учащимися Школы и их родителями (законными представителями), обеспечивающими получение обучающимися общего образования.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1.5. Текст настоящих Правил размещается на официальном сайте Школы в сети Интернет.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4"/>
          <w:lang w:val="ru-RU"/>
        </w:rPr>
      </w:pPr>
    </w:p>
    <w:p w:rsidR="00325C06" w:rsidRPr="004A2E61" w:rsidRDefault="00325C06" w:rsidP="00325C0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b/>
          <w:bCs/>
          <w:sz w:val="26"/>
          <w:szCs w:val="24"/>
          <w:lang w:val="ru-RU"/>
        </w:rPr>
        <w:t>Режим образовательного процесса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sz w:val="26"/>
          <w:szCs w:val="24"/>
          <w:lang w:val="ru-RU"/>
        </w:rPr>
      </w:pP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2.1. Календарный график на каждый учебный год утверждается приказом директора Школы.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 xml:space="preserve">2.2. Учебные занятия начинаются в 8 часов </w:t>
      </w:r>
      <w:r w:rsidR="00A077BB">
        <w:rPr>
          <w:rFonts w:ascii="Times New Roman" w:hAnsi="Times New Roman" w:cs="Times New Roman"/>
          <w:sz w:val="26"/>
          <w:szCs w:val="24"/>
          <w:lang w:val="ru-RU"/>
        </w:rPr>
        <w:t>3</w:t>
      </w:r>
      <w:r w:rsidRPr="004A2E61">
        <w:rPr>
          <w:rFonts w:ascii="Times New Roman" w:hAnsi="Times New Roman" w:cs="Times New Roman"/>
          <w:sz w:val="26"/>
          <w:szCs w:val="24"/>
          <w:lang w:val="ru-RU"/>
        </w:rPr>
        <w:t>0 минут.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2.3. Для всех классов устанавливается пятидневная учебная неделя.</w:t>
      </w:r>
    </w:p>
    <w:p w:rsidR="00325C06" w:rsidRPr="00E7251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 xml:space="preserve">2.4. Расписание учебных занятий составляется в строгом соответствии с требованиями «Санитарно-эпидемиологических правил и нормативов </w:t>
      </w:r>
      <w:r w:rsidRPr="00E72511">
        <w:rPr>
          <w:rFonts w:ascii="Times New Roman" w:hAnsi="Times New Roman" w:cs="Times New Roman"/>
          <w:color w:val="000000"/>
          <w:sz w:val="26"/>
          <w:szCs w:val="24"/>
          <w:lang w:val="ru-RU"/>
        </w:rPr>
        <w:t>СанПиН 2.4.2.2821-10», утвержденных Постановлением главного государственного санитарного врача РФ от 29 декабря 2010 г. № 189.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2.5. Продолжительность уроков во 2–11-х классах составляет 40 минут.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2.6. Для учащихся 1-х классов устанавливается следующий ежедневный режим занятий:</w:t>
      </w:r>
    </w:p>
    <w:p w:rsidR="00325C06" w:rsidRPr="005B67EB" w:rsidRDefault="005B67EB" w:rsidP="005B67E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6"/>
          <w:szCs w:val="24"/>
          <w:lang w:val="ru-RU"/>
        </w:rPr>
        <w:t xml:space="preserve">в сентябре </w:t>
      </w:r>
      <w:proofErr w:type="gramStart"/>
      <w:r>
        <w:rPr>
          <w:rFonts w:ascii="Times New Roman" w:hAnsi="Times New Roman" w:cs="Times New Roman"/>
          <w:color w:val="000000"/>
          <w:sz w:val="26"/>
          <w:szCs w:val="24"/>
          <w:lang w:val="ru-RU"/>
        </w:rPr>
        <w:t>-д</w:t>
      </w:r>
      <w:proofErr w:type="gramEnd"/>
      <w:r>
        <w:rPr>
          <w:rFonts w:ascii="Times New Roman" w:hAnsi="Times New Roman" w:cs="Times New Roman"/>
          <w:color w:val="000000"/>
          <w:sz w:val="26"/>
          <w:szCs w:val="24"/>
          <w:lang w:val="ru-RU"/>
        </w:rPr>
        <w:t>екабре</w:t>
      </w:r>
      <w:r w:rsidR="00325C06" w:rsidRPr="00E72511">
        <w:rPr>
          <w:rFonts w:ascii="Times New Roman" w:hAnsi="Times New Roman" w:cs="Times New Roman"/>
          <w:color w:val="000000"/>
          <w:sz w:val="26"/>
          <w:szCs w:val="24"/>
          <w:lang w:val="ru-RU"/>
        </w:rPr>
        <w:t xml:space="preserve"> — по </w:t>
      </w:r>
      <w:r>
        <w:rPr>
          <w:rFonts w:ascii="Times New Roman" w:hAnsi="Times New Roman" w:cs="Times New Roman"/>
          <w:color w:val="000000"/>
          <w:sz w:val="26"/>
          <w:szCs w:val="24"/>
          <w:lang w:val="ru-RU"/>
        </w:rPr>
        <w:t>4</w:t>
      </w:r>
      <w:r w:rsidR="00325C06" w:rsidRPr="00E72511">
        <w:rPr>
          <w:rFonts w:ascii="Times New Roman" w:hAnsi="Times New Roman" w:cs="Times New Roman"/>
          <w:color w:val="000000"/>
          <w:sz w:val="26"/>
          <w:szCs w:val="24"/>
          <w:lang w:val="ru-RU"/>
        </w:rPr>
        <w:t xml:space="preserve"> урока продолжительностью 35 минут;</w:t>
      </w:r>
    </w:p>
    <w:p w:rsidR="00325C06" w:rsidRPr="00E72511" w:rsidRDefault="00325C06" w:rsidP="00325C0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4"/>
          <w:lang w:val="ru-RU"/>
        </w:rPr>
      </w:pPr>
      <w:r w:rsidRPr="00E72511">
        <w:rPr>
          <w:rFonts w:ascii="Times New Roman" w:hAnsi="Times New Roman" w:cs="Times New Roman"/>
          <w:color w:val="000000"/>
          <w:sz w:val="26"/>
          <w:szCs w:val="24"/>
          <w:lang w:val="ru-RU"/>
        </w:rPr>
        <w:t>с января по май — по 4 урока продолжительностью 40 минут.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2.7. Продолжительность перемен между уроками составляет:</w:t>
      </w:r>
    </w:p>
    <w:p w:rsidR="00325C06" w:rsidRDefault="005B67EB" w:rsidP="00325C0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>
        <w:rPr>
          <w:rFonts w:ascii="Times New Roman" w:hAnsi="Times New Roman" w:cs="Times New Roman"/>
          <w:sz w:val="26"/>
          <w:szCs w:val="24"/>
          <w:lang w:val="ru-RU"/>
        </w:rPr>
        <w:t>после 1  урока — 15 минут;</w:t>
      </w:r>
    </w:p>
    <w:p w:rsidR="005B67EB" w:rsidRPr="004A2E61" w:rsidRDefault="005B67EB" w:rsidP="00325C0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>
        <w:rPr>
          <w:rFonts w:ascii="Times New Roman" w:hAnsi="Times New Roman" w:cs="Times New Roman"/>
          <w:sz w:val="26"/>
          <w:szCs w:val="24"/>
          <w:lang w:val="ru-RU"/>
        </w:rPr>
        <w:t>после 2 и 3 урока – 10 мин;</w:t>
      </w:r>
    </w:p>
    <w:p w:rsidR="00325C06" w:rsidRDefault="00325C06" w:rsidP="00A54AD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после 4</w:t>
      </w:r>
      <w:r w:rsidR="005B67EB">
        <w:rPr>
          <w:rFonts w:ascii="Times New Roman" w:hAnsi="Times New Roman" w:cs="Times New Roman"/>
          <w:sz w:val="26"/>
          <w:szCs w:val="24"/>
          <w:lang w:val="ru-RU"/>
        </w:rPr>
        <w:t xml:space="preserve"> </w:t>
      </w:r>
      <w:r w:rsidRPr="00A54AD7">
        <w:rPr>
          <w:rFonts w:ascii="Times New Roman" w:hAnsi="Times New Roman" w:cs="Times New Roman"/>
          <w:sz w:val="26"/>
          <w:szCs w:val="24"/>
          <w:lang w:val="ru-RU"/>
        </w:rPr>
        <w:t xml:space="preserve">урока — </w:t>
      </w:r>
      <w:r w:rsidR="005B67EB">
        <w:rPr>
          <w:rFonts w:ascii="Times New Roman" w:hAnsi="Times New Roman" w:cs="Times New Roman"/>
          <w:sz w:val="26"/>
          <w:szCs w:val="24"/>
          <w:lang w:val="ru-RU"/>
        </w:rPr>
        <w:t>20 минут;</w:t>
      </w:r>
    </w:p>
    <w:p w:rsidR="005B67EB" w:rsidRPr="00A54AD7" w:rsidRDefault="005B67EB" w:rsidP="00A54AD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>
        <w:rPr>
          <w:rFonts w:ascii="Times New Roman" w:hAnsi="Times New Roman" w:cs="Times New Roman"/>
          <w:sz w:val="26"/>
          <w:szCs w:val="24"/>
          <w:lang w:val="ru-RU"/>
        </w:rPr>
        <w:t>после 5 и 6 урока – 5 минут.</w:t>
      </w:r>
    </w:p>
    <w:p w:rsidR="005B67EB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 xml:space="preserve">2.8. Обучающиеся должны приходить в Школу не позднее </w:t>
      </w:r>
      <w:r w:rsidR="005B67EB">
        <w:rPr>
          <w:rFonts w:ascii="Times New Roman" w:hAnsi="Times New Roman" w:cs="Times New Roman"/>
          <w:sz w:val="26"/>
          <w:szCs w:val="24"/>
          <w:lang w:val="ru-RU"/>
        </w:rPr>
        <w:t>8</w:t>
      </w:r>
      <w:r w:rsidRPr="004A2E61">
        <w:rPr>
          <w:rFonts w:ascii="Times New Roman" w:hAnsi="Times New Roman" w:cs="Times New Roman"/>
          <w:sz w:val="26"/>
          <w:szCs w:val="24"/>
          <w:lang w:val="ru-RU"/>
        </w:rPr>
        <w:t xml:space="preserve"> часов </w:t>
      </w:r>
      <w:r w:rsidR="005B67EB">
        <w:rPr>
          <w:rFonts w:ascii="Times New Roman" w:hAnsi="Times New Roman" w:cs="Times New Roman"/>
          <w:sz w:val="26"/>
          <w:szCs w:val="24"/>
          <w:lang w:val="ru-RU"/>
        </w:rPr>
        <w:t>15</w:t>
      </w:r>
      <w:r w:rsidRPr="004A2E61">
        <w:rPr>
          <w:rFonts w:ascii="Times New Roman" w:hAnsi="Times New Roman" w:cs="Times New Roman"/>
          <w:sz w:val="26"/>
          <w:szCs w:val="24"/>
          <w:lang w:val="ru-RU"/>
        </w:rPr>
        <w:t xml:space="preserve"> минут. </w:t>
      </w:r>
    </w:p>
    <w:p w:rsidR="005B67EB" w:rsidRDefault="005B67EB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>
        <w:rPr>
          <w:rFonts w:ascii="Times New Roman" w:hAnsi="Times New Roman" w:cs="Times New Roman"/>
          <w:sz w:val="26"/>
          <w:szCs w:val="24"/>
          <w:lang w:val="ru-RU"/>
        </w:rPr>
        <w:t xml:space="preserve">Перед первым уроком в 8.20  проводится утренняя зарядка. 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Опоздание на уроки недопустимо.</w:t>
      </w:r>
    </w:p>
    <w:p w:rsidR="00325C06" w:rsidRDefault="00325C06" w:rsidP="00A54AD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 xml:space="preserve">2.9. Горячее питание </w:t>
      </w:r>
      <w:proofErr w:type="gramStart"/>
      <w:r w:rsidRPr="004A2E61">
        <w:rPr>
          <w:rFonts w:ascii="Times New Roman" w:hAnsi="Times New Roman" w:cs="Times New Roman"/>
          <w:sz w:val="26"/>
          <w:szCs w:val="24"/>
          <w:lang w:val="ru-RU"/>
        </w:rPr>
        <w:t>обучающихся</w:t>
      </w:r>
      <w:proofErr w:type="gramEnd"/>
      <w:r w:rsidRPr="004A2E61">
        <w:rPr>
          <w:rFonts w:ascii="Times New Roman" w:hAnsi="Times New Roman" w:cs="Times New Roman"/>
          <w:sz w:val="26"/>
          <w:szCs w:val="24"/>
          <w:lang w:val="ru-RU"/>
        </w:rPr>
        <w:t xml:space="preserve"> осуществляется в соответствии с расписанием, утверждаемым на каждый учебный период директором</w:t>
      </w:r>
      <w:r>
        <w:rPr>
          <w:rFonts w:ascii="Times New Roman" w:hAnsi="Times New Roman" w:cs="Times New Roman"/>
          <w:sz w:val="26"/>
          <w:szCs w:val="24"/>
          <w:lang w:val="ru-RU"/>
        </w:rPr>
        <w:t>.</w:t>
      </w:r>
      <w:r w:rsidRPr="004A2E61">
        <w:rPr>
          <w:rFonts w:ascii="Times New Roman" w:hAnsi="Times New Roman" w:cs="Times New Roman"/>
          <w:sz w:val="26"/>
          <w:szCs w:val="24"/>
          <w:lang w:val="ru-RU"/>
        </w:rPr>
        <w:t xml:space="preserve"> </w:t>
      </w:r>
    </w:p>
    <w:p w:rsidR="00325C06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4"/>
          <w:lang w:val="ru-RU"/>
        </w:rPr>
      </w:pPr>
    </w:p>
    <w:p w:rsidR="005B67EB" w:rsidRDefault="005B67EB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4"/>
          <w:lang w:val="ru-RU"/>
        </w:rPr>
      </w:pPr>
    </w:p>
    <w:p w:rsidR="005B67EB" w:rsidRDefault="005B67EB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4"/>
          <w:lang w:val="ru-RU"/>
        </w:rPr>
      </w:pPr>
    </w:p>
    <w:p w:rsidR="005B67EB" w:rsidRDefault="005B67EB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4"/>
          <w:lang w:val="ru-RU"/>
        </w:rPr>
      </w:pPr>
    </w:p>
    <w:p w:rsidR="005B67EB" w:rsidRPr="004A2E61" w:rsidRDefault="005B67EB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4"/>
          <w:lang w:val="ru-RU"/>
        </w:rPr>
      </w:pPr>
    </w:p>
    <w:p w:rsidR="00325C06" w:rsidRPr="004A2E61" w:rsidRDefault="00325C06" w:rsidP="00325C0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b/>
          <w:bCs/>
          <w:sz w:val="26"/>
          <w:szCs w:val="24"/>
          <w:lang w:val="ru-RU"/>
        </w:rPr>
        <w:lastRenderedPageBreak/>
        <w:t xml:space="preserve">Права, обязанности и ответственность </w:t>
      </w:r>
      <w:proofErr w:type="gramStart"/>
      <w:r w:rsidRPr="004A2E61">
        <w:rPr>
          <w:rFonts w:ascii="Times New Roman" w:hAnsi="Times New Roman" w:cs="Times New Roman"/>
          <w:b/>
          <w:bCs/>
          <w:sz w:val="26"/>
          <w:szCs w:val="24"/>
          <w:lang w:val="ru-RU"/>
        </w:rPr>
        <w:t>обучающихся</w:t>
      </w:r>
      <w:proofErr w:type="gramEnd"/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6"/>
          <w:szCs w:val="24"/>
          <w:lang w:val="ru-RU"/>
        </w:rPr>
      </w:pP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iCs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b/>
          <w:bCs/>
          <w:iCs/>
          <w:sz w:val="26"/>
          <w:szCs w:val="24"/>
          <w:lang w:val="ru-RU"/>
        </w:rPr>
        <w:t>3.1.</w:t>
      </w:r>
      <w:bookmarkStart w:id="0" w:name="_GoBack"/>
      <w:bookmarkEnd w:id="0"/>
      <w:r w:rsidRPr="004A2E61">
        <w:rPr>
          <w:rFonts w:ascii="Times New Roman" w:hAnsi="Times New Roman" w:cs="Times New Roman"/>
          <w:b/>
          <w:bCs/>
          <w:iCs/>
          <w:sz w:val="26"/>
          <w:szCs w:val="24"/>
          <w:lang w:val="ru-RU"/>
        </w:rPr>
        <w:t xml:space="preserve"> </w:t>
      </w:r>
      <w:proofErr w:type="gramStart"/>
      <w:r w:rsidRPr="004A2E61">
        <w:rPr>
          <w:rFonts w:ascii="Times New Roman" w:hAnsi="Times New Roman" w:cs="Times New Roman"/>
          <w:b/>
          <w:bCs/>
          <w:iCs/>
          <w:sz w:val="26"/>
          <w:szCs w:val="24"/>
          <w:lang w:val="ru-RU"/>
        </w:rPr>
        <w:t>Обучающиеся</w:t>
      </w:r>
      <w:proofErr w:type="gramEnd"/>
      <w:r w:rsidRPr="004A2E61">
        <w:rPr>
          <w:rFonts w:ascii="Times New Roman" w:hAnsi="Times New Roman" w:cs="Times New Roman"/>
          <w:b/>
          <w:bCs/>
          <w:iCs/>
          <w:sz w:val="26"/>
          <w:szCs w:val="24"/>
          <w:lang w:val="ru-RU"/>
        </w:rPr>
        <w:t xml:space="preserve"> имеют право на: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3.1.1. предоставление условий для обучения с учетом особенностей психофизического развития и состояния здоровья, в том числе получение социально-педагогической и психологической помощи, бесплатной психолого-медико-педагогической коррекции;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 xml:space="preserve">3.1.2. </w:t>
      </w:r>
      <w:proofErr w:type="gramStart"/>
      <w:r w:rsidRPr="004A2E61">
        <w:rPr>
          <w:rFonts w:ascii="Times New Roman" w:hAnsi="Times New Roman" w:cs="Times New Roman"/>
          <w:sz w:val="26"/>
          <w:szCs w:val="24"/>
          <w:lang w:val="ru-RU"/>
        </w:rPr>
        <w:t>обучение</w:t>
      </w:r>
      <w:proofErr w:type="gramEnd"/>
      <w:r w:rsidRPr="004A2E61">
        <w:rPr>
          <w:rFonts w:ascii="Times New Roman" w:hAnsi="Times New Roman" w:cs="Times New Roman"/>
          <w:sz w:val="26"/>
          <w:szCs w:val="24"/>
          <w:lang w:val="ru-RU"/>
        </w:rPr>
        <w:t xml:space="preserve"> по индивидуальному учебному плану, в том числе ускоренное обучение в пределах осваиваемой образовательной программы в порядке, установленном положением об обучении по индивидуальному учебному плану;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3.1.3. повторное (не более двух раз) прохождение промежуточной аттестации по учебному предмету, курсу, дисциплине (модулю) в сроки, определяемые Школой, в пределах одного года с момента образования академической задолженности;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proofErr w:type="gramStart"/>
      <w:r w:rsidRPr="004A2E61">
        <w:rPr>
          <w:rFonts w:ascii="Times New Roman" w:hAnsi="Times New Roman" w:cs="Times New Roman"/>
          <w:sz w:val="26"/>
          <w:szCs w:val="24"/>
          <w:lang w:val="ru-RU"/>
        </w:rPr>
        <w:t>3.1.5. выбор факультативных (необязательных для данного уровня образования, профессии, специальности или направления подготовки) и элективных (избираемых в обязательном порядке) учебных предметов, курсов, дисциплин (модулей) из перечня, предлагаемого Школой (после получения основного общего образования);</w:t>
      </w:r>
      <w:proofErr w:type="gramEnd"/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 xml:space="preserve">3.1.6. освоение наряду с предметами по осваиваемой образовательной программе любых других предметов, </w:t>
      </w:r>
      <w:r w:rsidR="005B67EB">
        <w:rPr>
          <w:rFonts w:ascii="Times New Roman" w:hAnsi="Times New Roman" w:cs="Times New Roman"/>
          <w:sz w:val="26"/>
          <w:szCs w:val="24"/>
          <w:lang w:val="ru-RU"/>
        </w:rPr>
        <w:t>преподаваемых в Школе</w:t>
      </w:r>
      <w:r w:rsidRPr="004A2E61">
        <w:rPr>
          <w:rFonts w:ascii="Times New Roman" w:hAnsi="Times New Roman" w:cs="Times New Roman"/>
          <w:sz w:val="26"/>
          <w:szCs w:val="24"/>
          <w:lang w:val="ru-RU"/>
        </w:rPr>
        <w:t xml:space="preserve"> в порядке, установленном положением об освоении предметов, курсов, дисциплин (модулей);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3.1.7. зачет результатов освоения ими предметов в других организациях, осуществляющих образовательную деятельность, в соответствии с порядком зачета результатов освоения учащимися учебных предметов, курсов, дисциплин (модулей), дополнительных образовательных программ в других организациях, осуществляющих образовательную деятельность;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3.1.8. уважение человеческого достоинства, защиту от всех форм физического и психического насилия, оскорбления личности, охрану жизни и здоровья;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3.1.9. свободу совести, информации, свободное выражение собственных взглядов и убеждений;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3.1.10. каникулы в соответствии с календарным графиком (п. 2.1 настоящих Правил);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3.1.11. перевод для получения образования по другой форме обучения и форме получения образования в порядке, установленном законодательством об образовании;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3.1.12. перевод в другую образовательную организацию, реализующую образовательную программу соответствующего уровня, в порядке, предусмотренном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образования;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3.1.13. участие в управлении Школой в порядке, установленном Уставом;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 xml:space="preserve">3.1.14. ознакомление со свидетельством о государственной регистрации, с уставом, с лицензией на осуществление образовательной деятельности, со свидетельством о государственной аккредитации, с учебной документацией, другими документами, регламентирующими организацию и осуществление образовательной деятельности </w:t>
      </w:r>
      <w:proofErr w:type="gramStart"/>
      <w:r w:rsidRPr="004A2E61">
        <w:rPr>
          <w:rFonts w:ascii="Times New Roman" w:hAnsi="Times New Roman" w:cs="Times New Roman"/>
          <w:sz w:val="26"/>
          <w:szCs w:val="24"/>
          <w:lang w:val="ru-RU"/>
        </w:rPr>
        <w:t>в</w:t>
      </w:r>
      <w:proofErr w:type="gramEnd"/>
      <w:r w:rsidRPr="004A2E61">
        <w:rPr>
          <w:rFonts w:ascii="Times New Roman" w:hAnsi="Times New Roman" w:cs="Times New Roman"/>
          <w:sz w:val="26"/>
          <w:szCs w:val="24"/>
          <w:lang w:val="ru-RU"/>
        </w:rPr>
        <w:t xml:space="preserve"> Школой;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3.1.15. обжалование локальных актов Школы в установленном законодательством РФ порядке;</w:t>
      </w:r>
    </w:p>
    <w:p w:rsidR="00325C06" w:rsidRPr="004A2E61" w:rsidRDefault="00325C06" w:rsidP="00325C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 xml:space="preserve">3.1.16. бесплатное пользование учебниками, учебными пособиями, средствами обучения и воспитания </w:t>
      </w:r>
      <w:r w:rsidRPr="004A2E61">
        <w:rPr>
          <w:rFonts w:ascii="Times New Roman" w:hAnsi="Times New Roman" w:cs="Times New Roman"/>
          <w:sz w:val="26"/>
          <w:szCs w:val="24"/>
          <w:lang w:val="ru-RU" w:eastAsia="ru-RU"/>
        </w:rPr>
        <w:t>в пределах федеральных государственных образовательных стандартов,</w:t>
      </w:r>
      <w:r w:rsidRPr="004A2E61">
        <w:rPr>
          <w:rFonts w:ascii="Times New Roman" w:hAnsi="Times New Roman" w:cs="Times New Roman"/>
          <w:sz w:val="26"/>
          <w:szCs w:val="24"/>
          <w:lang w:val="ru-RU"/>
        </w:rPr>
        <w:t xml:space="preserve"> библиотечно-информационными ресурсами, учебной базой Школы;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3.1.17. пользование в установленном порядке лечебно-оздоровительной инфраструктурой, объектами культуры и объектами спорта Школы;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lastRenderedPageBreak/>
        <w:t>3.1.18. развитие своих творческих способностей и интересов, включая участие в конкурсах, олимпиадах, выставках, смотрах, физкультурных и спортивных мероприятиях, в том числе в официальных спортивных соревнованиях и других массовых мероприятиях;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3.1.19. поощрение за успехи в учебной, физкультурной, спортивной, общественной, научной, научно-технической, творческой, экспериментальной и инновационной деятельности в соответствии с п. 4.1 настоящих Правил;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3.1.20. благоприятную среду жизнедеятельности без окружающего табачного дыма и охрану здоровья от воздействия окружающего табачного дыма и последствий потребления табака;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3.1.21. посещение по своему выбору мероприятий, которые проводятся в Школе и не предусмотрены учебным планом, в порядке, установленном соответствующим положением;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3.1.22. ношение часов, аксессуаров и скромных неброских украшений, соответствующих деловому стилю одежды;</w:t>
      </w:r>
    </w:p>
    <w:p w:rsidR="00325C06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3.1.23. обращение в Комиссию по урегулированию споров между участниками образовательных отношений.</w:t>
      </w:r>
    </w:p>
    <w:p w:rsidR="005B67EB" w:rsidRPr="004A2E61" w:rsidRDefault="005B67EB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iCs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b/>
          <w:bCs/>
          <w:iCs/>
          <w:sz w:val="26"/>
          <w:szCs w:val="24"/>
          <w:lang w:val="ru-RU"/>
        </w:rPr>
        <w:t>3.2. Обуча</w:t>
      </w:r>
      <w:r>
        <w:rPr>
          <w:rFonts w:ascii="Times New Roman" w:hAnsi="Times New Roman" w:cs="Times New Roman"/>
          <w:b/>
          <w:bCs/>
          <w:iCs/>
          <w:sz w:val="26"/>
          <w:szCs w:val="24"/>
          <w:lang w:val="ru-RU"/>
        </w:rPr>
        <w:t>ю</w:t>
      </w:r>
      <w:r w:rsidRPr="004A2E61">
        <w:rPr>
          <w:rFonts w:ascii="Times New Roman" w:hAnsi="Times New Roman" w:cs="Times New Roman"/>
          <w:b/>
          <w:bCs/>
          <w:iCs/>
          <w:sz w:val="26"/>
          <w:szCs w:val="24"/>
          <w:lang w:val="ru-RU"/>
        </w:rPr>
        <w:t>щиеся обязаны: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3.2.1. добросовестно осваивать образовательную программу, выполнять индивидуальный учебный план, в том числе посещать предусмотренные учебным планом или индивидуальным учебным планом учебные занятия, осуществлять самостоятельную подготовку к ним, выполнять задания, данные педагогическими работниками в рамках образовательной программы;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3.2.2. ликвидировать академическую задолженность в сроки, определяемые Школой;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3.2.3. выполнять требования Устава, настоящих Правил и иных локальных нормативных актов Школы по вопросам организации и осуществления образовательной деятельности;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3.2.4. заботиться о сохранении и укреплении своего здоровья, стремиться к нравственному, духовному и физическому развитию и самосовершенствованию;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3.2.5. немедленно информировать педагогического работника, ответственного за осуществление мероприятия, о каждом несчастном случае, произошедшим с ними или очевидцами которого они стали;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3.2.6. уважать честь и достоинство других обучающихся и работников Школы, не создавать препятствий для получения образования другими обучающимися;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3.2.7. бережно относиться к имуществу Школы;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3.2.8. соблюдать режим организации образовательного процесса, принятый в Школе;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3.2.9. находиться в Школе только в сменной обуви, иметь опрятный и ухоженный внешний вид. На учебных занятиях (кроме занятий, требующих специальной формы одежды) присутствовать только в светской одежде делового (классического) стиля. На учебных занятиях, требующих специальной формы одежды (физкультура) присутствовать только в специальной одежде и обуви;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3.2.10. соблюдать нормы законодательства в сфере охраны здоровья граждан от воздействия окружающего табачного дыма и последствий потребления табака;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3.2.11.не осуществлять действия, влекущие за собой нарушение прав других граждан на благоприятную среду жизнедеятельности без окружающего табачного дыма и охрану их здоровья от воздействия окружающего табачного дыма и последствий потребления табака;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3.2.12. своевременно проходить все необходимые медицинские осмотры.</w:t>
      </w:r>
    </w:p>
    <w:p w:rsidR="00325C06" w:rsidRDefault="00325C06" w:rsidP="00A54A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sz w:val="26"/>
          <w:szCs w:val="24"/>
          <w:lang w:val="ru-RU"/>
        </w:rPr>
      </w:pP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iCs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b/>
          <w:bCs/>
          <w:iCs/>
          <w:sz w:val="26"/>
          <w:szCs w:val="24"/>
          <w:lang w:val="ru-RU"/>
        </w:rPr>
        <w:lastRenderedPageBreak/>
        <w:t>3.3. Обучающимся запрещается: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3.3.1. приносить, передавать, использовать в Школе и на ее территории оружие, спиртные напитки, табачные изделия, токсические и наркотические вещества и иные предметы и вещества, способные причинить вред здоровью участников образовательного процесса и (или) деморализовать образовательный процесс;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3.3.2. приносить, передавать использовать любые предметы и вещества, могущие привести к взрывам, возгораниям и отравлению;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3.3.3. иметь неряшливый и вызывающий внешний вид;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3.3.4. применять физическую силу в отношении других обучающихся, работников Школы и иных лиц;</w:t>
      </w:r>
    </w:p>
    <w:p w:rsidR="00325C06" w:rsidRPr="004A2E61" w:rsidRDefault="005B67EB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>
        <w:rPr>
          <w:rFonts w:ascii="Times New Roman" w:hAnsi="Times New Roman" w:cs="Times New Roman"/>
          <w:sz w:val="26"/>
          <w:szCs w:val="24"/>
          <w:lang w:val="ru-RU"/>
        </w:rPr>
        <w:t>3.4. з</w:t>
      </w:r>
      <w:r w:rsidR="00325C06" w:rsidRPr="004A2E61">
        <w:rPr>
          <w:rFonts w:ascii="Times New Roman" w:hAnsi="Times New Roman" w:cs="Times New Roman"/>
          <w:sz w:val="26"/>
          <w:szCs w:val="24"/>
          <w:lang w:val="ru-RU"/>
        </w:rPr>
        <w:t>а неисполнение или нарушение устава Школы, настоящих Правил и иных локальных нормативных актов по вопросам организации и осуществления образовательной деятельности обучающиеся несут ответственность в соответствии с настоящими Правилами.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4"/>
          <w:lang w:val="ru-RU"/>
        </w:rPr>
      </w:pPr>
    </w:p>
    <w:p w:rsidR="00325C06" w:rsidRPr="004A2E61" w:rsidRDefault="00325C06" w:rsidP="00325C0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b/>
          <w:bCs/>
          <w:sz w:val="26"/>
          <w:szCs w:val="24"/>
          <w:lang w:val="ru-RU"/>
        </w:rPr>
        <w:t>Поощрения и дисциплинарное воздействие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b/>
          <w:bCs/>
          <w:sz w:val="26"/>
          <w:szCs w:val="24"/>
          <w:lang w:val="ru-RU"/>
        </w:rPr>
      </w:pP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 xml:space="preserve">4.1. За образцовое выполнение своих обязанностей, повышение качества </w:t>
      </w:r>
      <w:proofErr w:type="spellStart"/>
      <w:r w:rsidRPr="004A2E61">
        <w:rPr>
          <w:rFonts w:ascii="Times New Roman" w:hAnsi="Times New Roman" w:cs="Times New Roman"/>
          <w:sz w:val="26"/>
          <w:szCs w:val="24"/>
          <w:lang w:val="ru-RU"/>
        </w:rPr>
        <w:t>обученности</w:t>
      </w:r>
      <w:proofErr w:type="spellEnd"/>
      <w:r w:rsidRPr="004A2E61">
        <w:rPr>
          <w:rFonts w:ascii="Times New Roman" w:hAnsi="Times New Roman" w:cs="Times New Roman"/>
          <w:sz w:val="26"/>
          <w:szCs w:val="24"/>
          <w:lang w:val="ru-RU"/>
        </w:rPr>
        <w:t xml:space="preserve">, безупречную учебу, достижения на олимпиадах, конкурсах, смотрах и за другие достижения в учебной и </w:t>
      </w:r>
      <w:proofErr w:type="spellStart"/>
      <w:r w:rsidRPr="004A2E61">
        <w:rPr>
          <w:rFonts w:ascii="Times New Roman" w:hAnsi="Times New Roman" w:cs="Times New Roman"/>
          <w:sz w:val="26"/>
          <w:szCs w:val="24"/>
          <w:lang w:val="ru-RU"/>
        </w:rPr>
        <w:t>внеучебной</w:t>
      </w:r>
      <w:proofErr w:type="spellEnd"/>
      <w:r w:rsidRPr="004A2E61">
        <w:rPr>
          <w:rFonts w:ascii="Times New Roman" w:hAnsi="Times New Roman" w:cs="Times New Roman"/>
          <w:sz w:val="26"/>
          <w:szCs w:val="24"/>
          <w:lang w:val="ru-RU"/>
        </w:rPr>
        <w:t xml:space="preserve"> деятельности </w:t>
      </w:r>
      <w:proofErr w:type="gramStart"/>
      <w:r w:rsidRPr="004A2E61">
        <w:rPr>
          <w:rFonts w:ascii="Times New Roman" w:hAnsi="Times New Roman" w:cs="Times New Roman"/>
          <w:sz w:val="26"/>
          <w:szCs w:val="24"/>
          <w:lang w:val="ru-RU"/>
        </w:rPr>
        <w:t>к</w:t>
      </w:r>
      <w:proofErr w:type="gramEnd"/>
      <w:r w:rsidRPr="004A2E61">
        <w:rPr>
          <w:rFonts w:ascii="Times New Roman" w:hAnsi="Times New Roman" w:cs="Times New Roman"/>
          <w:sz w:val="26"/>
          <w:szCs w:val="24"/>
          <w:lang w:val="ru-RU"/>
        </w:rPr>
        <w:t xml:space="preserve"> обучающимся школы могут быть применены следующие виды поощрений:</w:t>
      </w:r>
    </w:p>
    <w:p w:rsidR="00325C06" w:rsidRPr="004A2E61" w:rsidRDefault="00325C06" w:rsidP="00325C0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 xml:space="preserve">объявление благодарности </w:t>
      </w:r>
      <w:proofErr w:type="gramStart"/>
      <w:r w:rsidRPr="004A2E61">
        <w:rPr>
          <w:rFonts w:ascii="Times New Roman" w:hAnsi="Times New Roman" w:cs="Times New Roman"/>
          <w:sz w:val="26"/>
          <w:szCs w:val="24"/>
          <w:lang w:val="ru-RU"/>
        </w:rPr>
        <w:t>обучающемуся</w:t>
      </w:r>
      <w:proofErr w:type="gramEnd"/>
      <w:r w:rsidRPr="004A2E61">
        <w:rPr>
          <w:rFonts w:ascii="Times New Roman" w:hAnsi="Times New Roman" w:cs="Times New Roman"/>
          <w:sz w:val="26"/>
          <w:szCs w:val="24"/>
          <w:lang w:val="ru-RU"/>
        </w:rPr>
        <w:t>;</w:t>
      </w:r>
    </w:p>
    <w:p w:rsidR="00325C06" w:rsidRPr="004A2E61" w:rsidRDefault="00325C06" w:rsidP="00325C0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направление благодарственного письма родителям (законным представителям) обучающегося;</w:t>
      </w:r>
    </w:p>
    <w:p w:rsidR="00325C06" w:rsidRPr="004A2E61" w:rsidRDefault="00325C06" w:rsidP="00325C0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награждение почетной грамотой и (или) дипломом;</w:t>
      </w:r>
    </w:p>
    <w:p w:rsidR="00325C06" w:rsidRPr="004A2E61" w:rsidRDefault="00325C06" w:rsidP="00325C0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представление к награждению медалью «За особые успехи в учении».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4.2. Процедура применения поощрений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 xml:space="preserve">4.2.1. Объявление благодарности обучающемуся, объявление благодарности законным представителям обучающегося, направление благодарственного письма по месту работы законных представителей обучающегося могут применять все педагогические работники Школы при проявлении </w:t>
      </w:r>
      <w:proofErr w:type="gramStart"/>
      <w:r w:rsidRPr="004A2E61">
        <w:rPr>
          <w:rFonts w:ascii="Times New Roman" w:hAnsi="Times New Roman" w:cs="Times New Roman"/>
          <w:sz w:val="26"/>
          <w:szCs w:val="24"/>
          <w:lang w:val="ru-RU"/>
        </w:rPr>
        <w:t>обучающимися</w:t>
      </w:r>
      <w:proofErr w:type="gramEnd"/>
      <w:r w:rsidRPr="004A2E61">
        <w:rPr>
          <w:rFonts w:ascii="Times New Roman" w:hAnsi="Times New Roman" w:cs="Times New Roman"/>
          <w:sz w:val="26"/>
          <w:szCs w:val="24"/>
          <w:lang w:val="ru-RU"/>
        </w:rPr>
        <w:t xml:space="preserve"> активности с положительным результатом.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4.2.2. Награждение почетной грамотой (дипломом) может осуществляться администрацией Школы по представлению классного руководителя и (или) учителя-предметника за особые успехи, достигнутые обучающимся по отдельным предметам учебного плана и (или) во внеурочной деятельности на уровне Школы и (или) района.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4.2.3. Награждение медалью  «За особые успехи в учении» осуществляется решением педагогического совета на основании результатов государственной итоговой аттестации обучающихся.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 xml:space="preserve">4.3. За нарушение Устава, настоящих Правил и иных локальных нормативных актов Школы </w:t>
      </w:r>
      <w:proofErr w:type="gramStart"/>
      <w:r w:rsidRPr="004A2E61">
        <w:rPr>
          <w:rFonts w:ascii="Times New Roman" w:hAnsi="Times New Roman" w:cs="Times New Roman"/>
          <w:sz w:val="26"/>
          <w:szCs w:val="24"/>
          <w:lang w:val="ru-RU"/>
        </w:rPr>
        <w:t>к</w:t>
      </w:r>
      <w:proofErr w:type="gramEnd"/>
      <w:r w:rsidRPr="004A2E61">
        <w:rPr>
          <w:rFonts w:ascii="Times New Roman" w:hAnsi="Times New Roman" w:cs="Times New Roman"/>
          <w:sz w:val="26"/>
          <w:szCs w:val="24"/>
          <w:lang w:val="ru-RU"/>
        </w:rPr>
        <w:t xml:space="preserve"> обучающимся могут быть применены следующие меры дисциплинарного воздействия:</w:t>
      </w:r>
    </w:p>
    <w:p w:rsidR="00325C06" w:rsidRPr="004A2E61" w:rsidRDefault="00325C06" w:rsidP="00325C0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меры воспитательного характера;</w:t>
      </w:r>
    </w:p>
    <w:p w:rsidR="00325C06" w:rsidRPr="004A2E61" w:rsidRDefault="00325C06" w:rsidP="00325C0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дисциплинарные взыскания.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 xml:space="preserve">4.4. </w:t>
      </w:r>
      <w:proofErr w:type="gramStart"/>
      <w:r w:rsidRPr="004A2E61">
        <w:rPr>
          <w:rFonts w:ascii="Times New Roman" w:hAnsi="Times New Roman" w:cs="Times New Roman"/>
          <w:sz w:val="26"/>
          <w:szCs w:val="24"/>
          <w:lang w:val="ru-RU"/>
        </w:rPr>
        <w:t>Меры воспитательного характера представляют собой действия администрации Школы, ее педагогических работников, направленные на разъяснение недопустимости нарушения правил поведения в Школы, осознание обучающимся пагубности совершенных им действий, воспитание личных качеств обучающегося, добросовестно относящегося к учебе и соблюдению дисциплины.</w:t>
      </w:r>
      <w:proofErr w:type="gramEnd"/>
    </w:p>
    <w:p w:rsidR="000F3E54" w:rsidRDefault="000F3E54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</w:p>
    <w:p w:rsidR="000F3E54" w:rsidRDefault="000F3E54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lastRenderedPageBreak/>
        <w:t xml:space="preserve">4.5. </w:t>
      </w:r>
      <w:proofErr w:type="gramStart"/>
      <w:r w:rsidRPr="004A2E61">
        <w:rPr>
          <w:rFonts w:ascii="Times New Roman" w:hAnsi="Times New Roman" w:cs="Times New Roman"/>
          <w:sz w:val="26"/>
          <w:szCs w:val="24"/>
          <w:lang w:val="ru-RU"/>
        </w:rPr>
        <w:t>К</w:t>
      </w:r>
      <w:proofErr w:type="gramEnd"/>
      <w:r w:rsidRPr="004A2E61">
        <w:rPr>
          <w:rFonts w:ascii="Times New Roman" w:hAnsi="Times New Roman" w:cs="Times New Roman"/>
          <w:sz w:val="26"/>
          <w:szCs w:val="24"/>
          <w:lang w:val="ru-RU"/>
        </w:rPr>
        <w:t xml:space="preserve"> обучающимся могут быть применены следующие меры дисциплинарного взыскания:</w:t>
      </w:r>
    </w:p>
    <w:p w:rsidR="00325C06" w:rsidRPr="004A2E61" w:rsidRDefault="00325C06" w:rsidP="00325C0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замечание;</w:t>
      </w:r>
    </w:p>
    <w:p w:rsidR="00325C06" w:rsidRPr="004A2E61" w:rsidRDefault="00325C06" w:rsidP="00325C0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выговор;</w:t>
      </w:r>
    </w:p>
    <w:p w:rsidR="00325C06" w:rsidRPr="004A2E61" w:rsidRDefault="00325C06" w:rsidP="00325C0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отчисление из Школы.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4.6. Применение дисциплинарных взысканий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 xml:space="preserve">4.6.1. </w:t>
      </w:r>
      <w:proofErr w:type="gramStart"/>
      <w:r w:rsidRPr="004A2E61">
        <w:rPr>
          <w:rFonts w:ascii="Times New Roman" w:hAnsi="Times New Roman" w:cs="Times New Roman"/>
          <w:sz w:val="26"/>
          <w:szCs w:val="24"/>
          <w:lang w:val="ru-RU"/>
        </w:rPr>
        <w:t>Дисциплинарное взыскание применяется не позднее одного месяца со дня обнаружения дисциплинарного проступка и не позднее шести месяцев со дня его совершения, не считая времени болезни обучающегося, пребывании его на каникулах, а также времени, необходимого на учет мнения совета родителей, но не более семи учебных дней со дня представления директору Школы мотивированного мнения указанного совета в письменной форме.</w:t>
      </w:r>
      <w:proofErr w:type="gramEnd"/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За каждый дисциплинарный проступок может быть применено только одно дисциплинарное взыскание.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При наложении дисциплинарного взыскания действует принцип рецидива, когда за один и тот же проступок, совершенный в течение года, наказание ужесточается.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4.6.2. Дисциплинарные взыскания не применяются в отношении учащихся начальных классов и учащихся с задержкой психического развития и различными формами умственной отсталости.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4.6.3. Применению дисциплинарного взыскания предшествует дисциплинарное расследование, осуществляемое на основании письменного обращения к директору Школы того или иного участника образовательных отношений.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4.6.4. При получении письменного заявления о совершении обучающимся дисциплинарного проступка директор в течение трех рабочих дней передает его в Комиссию по урегулированию споров между участниками образовательных отношений, создаваемую его приказом в начале каждого учебного года. Комиссия в своей деятельности руководствуется соответствующим Положением.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4.6.5. В случае признания обучающегося виновным в совершении дисциплинарного проступка комиссией выносится решение о применении к нему соответствующего дисциплинарного взыскания.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 xml:space="preserve">4.6.6. </w:t>
      </w:r>
      <w:proofErr w:type="gramStart"/>
      <w:r w:rsidRPr="004A2E61">
        <w:rPr>
          <w:rFonts w:ascii="Times New Roman" w:hAnsi="Times New Roman" w:cs="Times New Roman"/>
          <w:sz w:val="26"/>
          <w:szCs w:val="24"/>
          <w:lang w:val="ru-RU"/>
        </w:rPr>
        <w:t>Отчисление обучающегося в качестве меры дисциплинарного взыскания применяется, если меры дисциплинарного воздействия воспитательного характера не дали результата, обучающийся имеет не менее двух дисциплинарных взысканий в текущем учебном году и его дальнейшее пребывание в Школе оказывает отрицательное влияние на других обучающихся, нарушает их права и права работников, а также нормальное функционирование Школе.</w:t>
      </w:r>
      <w:proofErr w:type="gramEnd"/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Отчисление несовершеннолетнего обучающегося как мера дисциплинарного взыскания не применяется, если сроки ранее примененных к нему мер дисциплинарного взыскания истекли, и (или) меры дисциплинарного взыскания сняты в установленном порядке.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4.6.7. Решение об отчислении несовершеннолетнего обучающегося, достигшего возраста пятнадцати лет и не получившего основного общего образования, как мера дисциплинарного взыскания принимается с учетом мнения его законных представителей и с согласия комиссии по делам несовершеннолетних и защите их прав. Решение об отчислении детей-сирот и детей, оставшихся без попечения родителей, принимается с согласия комиссии по делам несовершеннолетних и защите их прав и органа опеки и попечительства.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4.6.8. Школа обязана незамедлительно проинформировать орган местного самоуправления, осуществляющий управление в сфере образования, об отчислении несовершеннолетнего обучающегося в качестве меры дисциплинарного взыскания.</w:t>
      </w:r>
    </w:p>
    <w:p w:rsidR="000F3E54" w:rsidRDefault="000F3E54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lastRenderedPageBreak/>
        <w:t>4.6.9. Дисциплинарное взыскание на основании решения комиссии объявляется приказом директора. С приказом обучающийся и его родители (законные представители) знакомятся под подпись в течение трех учебных дней со дня издания, не считая времени отсутствия обучающегося в Школе. Отказ обучающегося, его родителей (законных представителей) ознакомиться с указанным приказом под подпись оформляется соответствующим актом.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4.6.10. Обучающийся и (или) его родители (законные представители) вправе обжаловать в Комиссию по урегулированию споров между участниками образовательных отношений меры дисциплинарного взыскания и их применение.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 xml:space="preserve">4.6.11. Если в течение года со дня применения меры дисциплинарного взыскания к </w:t>
      </w:r>
      <w:proofErr w:type="gramStart"/>
      <w:r w:rsidRPr="004A2E61">
        <w:rPr>
          <w:rFonts w:ascii="Times New Roman" w:hAnsi="Times New Roman" w:cs="Times New Roman"/>
          <w:sz w:val="26"/>
          <w:szCs w:val="24"/>
          <w:lang w:val="ru-RU"/>
        </w:rPr>
        <w:t>обучающемуся</w:t>
      </w:r>
      <w:proofErr w:type="gramEnd"/>
      <w:r w:rsidRPr="004A2E61">
        <w:rPr>
          <w:rFonts w:ascii="Times New Roman" w:hAnsi="Times New Roman" w:cs="Times New Roman"/>
          <w:sz w:val="26"/>
          <w:szCs w:val="24"/>
          <w:lang w:val="ru-RU"/>
        </w:rPr>
        <w:t xml:space="preserve"> не будет применена новая мера дисциплинарного взыскания, то он считается не имеющим меры дисциплинарного взыскания.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4.6.12. Директор Школы имеет право снять меру дисциплинарного взыскания до истечения года со дня ее применения по собственной инициативе, просьбе самого обучающегося, его родителей (законных представителей), ходатайству совета родителей.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4"/>
          <w:lang w:val="ru-RU"/>
        </w:rPr>
      </w:pPr>
    </w:p>
    <w:p w:rsidR="00325C06" w:rsidRPr="004A2E61" w:rsidRDefault="00325C06" w:rsidP="00325C0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b/>
          <w:bCs/>
          <w:sz w:val="26"/>
          <w:szCs w:val="24"/>
          <w:lang w:val="ru-RU"/>
        </w:rPr>
        <w:t>Защита прав обучающихся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 w:cs="Times New Roman"/>
          <w:b/>
          <w:bCs/>
          <w:sz w:val="26"/>
          <w:szCs w:val="24"/>
          <w:lang w:val="ru-RU"/>
        </w:rPr>
      </w:pP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5.1. В целях защиты своих прав обучающиеся и их законные представители самостоятельно или через своих представителей вправе:</w:t>
      </w:r>
    </w:p>
    <w:p w:rsidR="00325C06" w:rsidRPr="004A2E61" w:rsidRDefault="00325C06" w:rsidP="00325C06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направлять в органы управления Школы  обращения о нарушении и (или) ущемлении ее работниками прав, свобод и социальных гарантий обучающихся;</w:t>
      </w:r>
    </w:p>
    <w:p w:rsidR="00325C06" w:rsidRPr="004A2E61" w:rsidRDefault="00325C06" w:rsidP="00325C06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обращаться в комиссию по урегулированию споров между участниками образовательных отношений;</w:t>
      </w:r>
    </w:p>
    <w:p w:rsidR="00325C06" w:rsidRPr="004A2E61" w:rsidRDefault="00325C06" w:rsidP="00325C06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4"/>
          <w:lang w:val="ru-RU"/>
        </w:rPr>
      </w:pPr>
      <w:r w:rsidRPr="004A2E61">
        <w:rPr>
          <w:rFonts w:ascii="Times New Roman" w:hAnsi="Times New Roman" w:cs="Times New Roman"/>
          <w:sz w:val="26"/>
          <w:szCs w:val="24"/>
          <w:lang w:val="ru-RU"/>
        </w:rPr>
        <w:t>использовать не запрещенные законодательством РФ иные способы защиты своих прав и законных интересов.</w:t>
      </w:r>
    </w:p>
    <w:p w:rsidR="00325C06" w:rsidRPr="004A2E61" w:rsidRDefault="00325C06" w:rsidP="00325C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4"/>
          <w:lang w:val="ru-RU"/>
        </w:rPr>
      </w:pPr>
    </w:p>
    <w:p w:rsidR="00A30F85" w:rsidRPr="00325C06" w:rsidRDefault="00425A58">
      <w:pPr>
        <w:rPr>
          <w:lang w:val="ru-RU"/>
        </w:rPr>
      </w:pPr>
    </w:p>
    <w:sectPr w:rsidR="00A30F85" w:rsidRPr="00325C06" w:rsidSect="00C77D4C">
      <w:pgSz w:w="11906" w:h="16838"/>
      <w:pgMar w:top="568" w:right="849" w:bottom="567" w:left="1474" w:header="7201" w:footer="7201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B7FB2"/>
    <w:multiLevelType w:val="hybridMultilevel"/>
    <w:tmpl w:val="248A079A"/>
    <w:lvl w:ilvl="0" w:tplc="C0A4E658">
      <w:numFmt w:val="bullet"/>
      <w:lvlText w:val="•"/>
      <w:lvlJc w:val="left"/>
      <w:pPr>
        <w:ind w:left="1211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3976139B"/>
    <w:multiLevelType w:val="multilevel"/>
    <w:tmpl w:val="25E417FE"/>
    <w:lvl w:ilvl="0">
      <w:start w:val="5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6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2">
    <w:nsid w:val="5D1C3459"/>
    <w:multiLevelType w:val="hybridMultilevel"/>
    <w:tmpl w:val="9C8C3C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A62"/>
    <w:rsid w:val="000A2F92"/>
    <w:rsid w:val="000F3E54"/>
    <w:rsid w:val="00325C06"/>
    <w:rsid w:val="003C5A13"/>
    <w:rsid w:val="00412A62"/>
    <w:rsid w:val="00425A58"/>
    <w:rsid w:val="005B67EB"/>
    <w:rsid w:val="00A077BB"/>
    <w:rsid w:val="00A54AD7"/>
    <w:rsid w:val="00C56DED"/>
    <w:rsid w:val="00C64AF1"/>
    <w:rsid w:val="00D05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C06"/>
    <w:rPr>
      <w:rFonts w:ascii="Calibri" w:eastAsia="Times New Roman" w:hAnsi="Calibri" w:cs="Calibri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4A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4AD7"/>
    <w:rPr>
      <w:rFonts w:ascii="Tahoma" w:eastAsia="Times New Roman" w:hAnsi="Tahoma" w:cs="Tahoma"/>
      <w:sz w:val="16"/>
      <w:szCs w:val="16"/>
      <w:lang w:val="en-US"/>
    </w:rPr>
  </w:style>
  <w:style w:type="table" w:styleId="a5">
    <w:name w:val="Table Grid"/>
    <w:basedOn w:val="a1"/>
    <w:uiPriority w:val="59"/>
    <w:rsid w:val="00A54A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C06"/>
    <w:rPr>
      <w:rFonts w:ascii="Calibri" w:eastAsia="Times New Roman" w:hAnsi="Calibri" w:cs="Calibri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4A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4AD7"/>
    <w:rPr>
      <w:rFonts w:ascii="Tahoma" w:eastAsia="Times New Roman" w:hAnsi="Tahoma" w:cs="Tahoma"/>
      <w:sz w:val="16"/>
      <w:szCs w:val="16"/>
      <w:lang w:val="en-US"/>
    </w:rPr>
  </w:style>
  <w:style w:type="table" w:styleId="a5">
    <w:name w:val="Table Grid"/>
    <w:basedOn w:val="a1"/>
    <w:uiPriority w:val="59"/>
    <w:rsid w:val="00A54A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2400</Words>
  <Characters>13685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Лихачева</dc:creator>
  <cp:keywords/>
  <dc:description/>
  <cp:lastModifiedBy>raibowka@yandex.ru</cp:lastModifiedBy>
  <cp:revision>8</cp:revision>
  <dcterms:created xsi:type="dcterms:W3CDTF">2020-04-30T07:44:00Z</dcterms:created>
  <dcterms:modified xsi:type="dcterms:W3CDTF">2020-05-19T09:40:00Z</dcterms:modified>
</cp:coreProperties>
</file>